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vertAnchor="page" w:horzAnchor="page" w:tblpX="8529" w:tblpY="105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</w:tblGrid>
      <w:tr w:rsidR="00AE0D87" w:rsidTr="00C53C1F">
        <w:trPr>
          <w:trHeight w:val="183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0D87" w:rsidRPr="00846B4B" w:rsidRDefault="00B54C98" w:rsidP="001E30AF">
            <w:pPr>
              <w:pStyle w:val="Header"/>
              <w:spacing w:after="120" w:line="160" w:lineRule="exact"/>
              <w:rPr>
                <w:szCs w:val="14"/>
              </w:rPr>
            </w:pPr>
            <w:bookmarkStart w:id="0" w:name="address"/>
            <w:r>
              <w:rPr>
                <w:szCs w:val="14"/>
              </w:rPr>
              <w:t xml:space="preserve">Downer EDI </w:t>
            </w:r>
            <w:r w:rsidR="00AE0D87" w:rsidRPr="00846B4B">
              <w:rPr>
                <w:szCs w:val="14"/>
              </w:rPr>
              <w:t>L</w:t>
            </w:r>
            <w:r w:rsidR="009D616F">
              <w:rPr>
                <w:szCs w:val="14"/>
              </w:rPr>
              <w:t>imited</w:t>
            </w:r>
            <w:r w:rsidR="00B76C6B">
              <w:rPr>
                <w:szCs w:val="14"/>
              </w:rPr>
              <w:br/>
            </w:r>
            <w:r>
              <w:rPr>
                <w:szCs w:val="14"/>
              </w:rPr>
              <w:t>ABN 97 003 872 848</w:t>
            </w:r>
          </w:p>
          <w:p w:rsidR="00AE0D87" w:rsidRDefault="00AE0D87" w:rsidP="001E30AF">
            <w:pPr>
              <w:pStyle w:val="Header"/>
              <w:spacing w:after="120" w:line="160" w:lineRule="exact"/>
              <w:rPr>
                <w:szCs w:val="14"/>
              </w:rPr>
            </w:pPr>
            <w:r w:rsidRPr="00846B4B">
              <w:rPr>
                <w:szCs w:val="14"/>
              </w:rPr>
              <w:t>Triniti Business Campus</w:t>
            </w:r>
            <w:r w:rsidR="00B76C6B">
              <w:rPr>
                <w:szCs w:val="14"/>
              </w:rPr>
              <w:t xml:space="preserve"> </w:t>
            </w:r>
            <w:r w:rsidR="001E30AF">
              <w:rPr>
                <w:szCs w:val="14"/>
              </w:rPr>
              <w:br/>
            </w:r>
            <w:r w:rsidRPr="00846B4B">
              <w:rPr>
                <w:szCs w:val="14"/>
              </w:rPr>
              <w:t>39 Delhi Road</w:t>
            </w:r>
            <w:r w:rsidR="00B76C6B">
              <w:rPr>
                <w:szCs w:val="14"/>
              </w:rPr>
              <w:t xml:space="preserve"> </w:t>
            </w:r>
            <w:r w:rsidR="00B76C6B">
              <w:rPr>
                <w:szCs w:val="14"/>
              </w:rPr>
              <w:br/>
            </w:r>
            <w:r w:rsidRPr="00846B4B">
              <w:rPr>
                <w:szCs w:val="14"/>
              </w:rPr>
              <w:t>North Ryde NSW 2113</w:t>
            </w:r>
          </w:p>
          <w:p w:rsidR="00B76C6B" w:rsidRPr="00846B4B" w:rsidRDefault="00B76C6B" w:rsidP="001E30AF">
            <w:pPr>
              <w:pStyle w:val="Header"/>
              <w:rPr>
                <w:szCs w:val="14"/>
              </w:rPr>
            </w:pPr>
            <w:r w:rsidRPr="00846B4B">
              <w:rPr>
                <w:szCs w:val="14"/>
              </w:rPr>
              <w:t>1800 DOWNER</w:t>
            </w:r>
          </w:p>
          <w:p w:rsidR="00AE0D87" w:rsidRPr="00846B4B" w:rsidRDefault="00AE0D87" w:rsidP="001E30AF">
            <w:pPr>
              <w:jc w:val="right"/>
              <w:rPr>
                <w:sz w:val="14"/>
                <w:szCs w:val="14"/>
              </w:rPr>
            </w:pPr>
            <w:r w:rsidRPr="00846B4B">
              <w:rPr>
                <w:b/>
                <w:sz w:val="14"/>
                <w:szCs w:val="14"/>
              </w:rPr>
              <w:t>www.downergroup.com</w:t>
            </w:r>
            <w:bookmarkEnd w:id="0"/>
          </w:p>
        </w:tc>
      </w:tr>
    </w:tbl>
    <w:p w:rsidR="00BD2443" w:rsidRPr="00EA02AF" w:rsidRDefault="00BD2443" w:rsidP="00BD244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C4890" wp14:editId="06486F0B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120130" cy="0"/>
                <wp:effectExtent l="5715" t="13335" r="825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D73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81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j2HAIAADY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"/>
            </w:pict>
          </mc:Fallback>
        </mc:AlternateContent>
      </w:r>
      <w:r w:rsidRPr="00EA02AF">
        <w:t xml:space="preserve"> </w:t>
      </w:r>
      <w:r w:rsidRPr="00EA02AF">
        <w:rPr>
          <w:noProof/>
        </w:rPr>
        <w:t xml:space="preserve">Annual General Meeting </w:t>
      </w:r>
      <w:r w:rsidRPr="00EA02AF">
        <w:t>question form</w:t>
      </w:r>
      <w:r w:rsidRPr="00EA02AF">
        <w:tab/>
      </w:r>
    </w:p>
    <w:p w:rsidR="00BD2443" w:rsidRPr="00EA02AF" w:rsidRDefault="00BD2443" w:rsidP="00BD2443">
      <w:pPr>
        <w:ind w:right="-948"/>
        <w:rPr>
          <w:rFonts w:cs="Arial"/>
          <w:b/>
          <w:sz w:val="28"/>
          <w:szCs w:val="20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638"/>
        <w:gridCol w:w="222"/>
        <w:gridCol w:w="134"/>
        <w:gridCol w:w="4546"/>
      </w:tblGrid>
      <w:tr w:rsidR="00BD2443" w:rsidRPr="00BD2443" w:rsidTr="00B12EF9">
        <w:trPr>
          <w:trHeight w:val="1744"/>
        </w:trPr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The Annual General Meeting of Downer EDI Limited (Downer) will be held at 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The Auditorium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666E61">
              <w:rPr>
                <w:rFonts w:cstheme="minorHAnsi"/>
                <w:sz w:val="20"/>
                <w:szCs w:val="20"/>
                <w:lang w:eastAsia="ja-JP"/>
              </w:rPr>
              <w:t>Northside</w:t>
            </w:r>
            <w:proofErr w:type="spellEnd"/>
            <w:r w:rsidR="00666E61">
              <w:rPr>
                <w:rFonts w:cstheme="minorHAnsi"/>
                <w:sz w:val="20"/>
                <w:szCs w:val="20"/>
                <w:lang w:eastAsia="ja-JP"/>
              </w:rPr>
              <w:t xml:space="preserve"> Conference Centre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, 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Oxley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Street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="00666E61">
              <w:rPr>
                <w:rFonts w:cstheme="minorHAnsi"/>
                <w:sz w:val="20"/>
                <w:szCs w:val="20"/>
                <w:lang w:eastAsia="ja-JP"/>
              </w:rPr>
              <w:t>Cnr</w:t>
            </w:r>
            <w:proofErr w:type="spellEnd"/>
            <w:r w:rsidR="00666E61">
              <w:rPr>
                <w:rFonts w:cstheme="minorHAnsi"/>
                <w:sz w:val="20"/>
                <w:szCs w:val="20"/>
                <w:lang w:eastAsia="ja-JP"/>
              </w:rPr>
              <w:t xml:space="preserve"> Oxley Street &amp; Pole Lane)</w:t>
            </w:r>
            <w:r w:rsidR="00580BF9">
              <w:rPr>
                <w:rFonts w:cstheme="minorHAnsi"/>
                <w:sz w:val="20"/>
                <w:szCs w:val="20"/>
                <w:lang w:eastAsia="ja-JP"/>
              </w:rPr>
              <w:t>,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666E61">
              <w:rPr>
                <w:rFonts w:cstheme="minorHAnsi"/>
                <w:sz w:val="20"/>
                <w:szCs w:val="20"/>
                <w:lang w:eastAsia="ja-JP"/>
              </w:rPr>
              <w:t>Crows</w:t>
            </w:r>
            <w:proofErr w:type="spellEnd"/>
            <w:r w:rsidR="00666E61">
              <w:rPr>
                <w:rFonts w:cstheme="minorHAnsi"/>
                <w:sz w:val="20"/>
                <w:szCs w:val="20"/>
                <w:lang w:eastAsia="ja-JP"/>
              </w:rPr>
              <w:t xml:space="preserve"> Nest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New Sout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h Wales, Australia on Thursday </w:t>
            </w:r>
            <w:r w:rsidR="00785A70">
              <w:rPr>
                <w:rFonts w:cstheme="minorHAnsi"/>
                <w:sz w:val="20"/>
                <w:szCs w:val="20"/>
                <w:lang w:eastAsia="ja-JP"/>
              </w:rPr>
              <w:t>1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November 201</w:t>
            </w:r>
            <w:r w:rsidR="00785A70">
              <w:rPr>
                <w:rFonts w:cstheme="minorHAnsi"/>
                <w:sz w:val="20"/>
                <w:szCs w:val="20"/>
                <w:lang w:eastAsia="ja-JP"/>
              </w:rPr>
              <w:t>8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, commencing at 11:00am Sydney time (meeting). </w:t>
            </w:r>
          </w:p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Your questions about matters relating to Downer that may be relevant to the 201</w:t>
            </w:r>
            <w:r w:rsidR="00785A70">
              <w:rPr>
                <w:rFonts w:cstheme="minorHAnsi"/>
                <w:sz w:val="20"/>
                <w:szCs w:val="20"/>
                <w:lang w:eastAsia="ja-JP"/>
              </w:rPr>
              <w:t>8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meeting are important to us. </w:t>
            </w:r>
          </w:p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Please use this form to submit any questions you may have about Downer’s Financial Report, Directors’ Report and Independent Auditor’s Report for the year ended 30 June 201</w:t>
            </w:r>
            <w:r w:rsidR="00785A70">
              <w:rPr>
                <w:rFonts w:cstheme="minorHAnsi"/>
                <w:sz w:val="20"/>
                <w:szCs w:val="20"/>
                <w:lang w:eastAsia="ja-JP"/>
              </w:rPr>
              <w:t>8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return this form by: </w:t>
            </w:r>
          </w:p>
        </w:tc>
      </w:tr>
      <w:tr w:rsidR="00BD2443" w:rsidRPr="00BD2443" w:rsidTr="00B12EF9">
        <w:trPr>
          <w:trHeight w:val="540"/>
        </w:trPr>
        <w:tc>
          <w:tcPr>
            <w:tcW w:w="4860" w:type="dxa"/>
            <w:gridSpan w:val="2"/>
            <w:shd w:val="clear" w:color="auto" w:fill="auto"/>
          </w:tcPr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eastAsia="ja-JP"/>
              </w:rPr>
              <w:t>Post:</w:t>
            </w:r>
          </w:p>
          <w:p w:rsidR="00BD2443" w:rsidRPr="00BD2443" w:rsidRDefault="00BD2443" w:rsidP="00B12EF9">
            <w:pPr>
              <w:tabs>
                <w:tab w:val="left" w:pos="356"/>
              </w:tabs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PO Box 1823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North Ryde NSW 2113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val="fr-FR"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val="fr-FR" w:eastAsia="ja-JP"/>
              </w:rPr>
              <w:t>Email :</w:t>
            </w:r>
          </w:p>
          <w:p w:rsidR="00BD2443" w:rsidRPr="00BD2443" w:rsidRDefault="00785A70" w:rsidP="00B12EF9">
            <w:pPr>
              <w:rPr>
                <w:rFonts w:cstheme="minorHAnsi"/>
                <w:sz w:val="20"/>
                <w:szCs w:val="20"/>
                <w:lang w:eastAsia="ja-JP"/>
              </w:rPr>
            </w:pPr>
            <w:hyperlink r:id="rId8" w:history="1">
              <w:r w:rsidR="00BD2443" w:rsidRPr="00BD2443">
                <w:rPr>
                  <w:rStyle w:val="Hyperlink"/>
                  <w:rFonts w:cstheme="minorHAnsi"/>
                  <w:sz w:val="20"/>
                  <w:szCs w:val="20"/>
                  <w:lang w:eastAsia="ja-JP"/>
                </w:rPr>
                <w:t>Investor.Relations@downergroup.com</w:t>
              </w:r>
            </w:hyperlink>
            <w:r w:rsidR="00BD2443" w:rsidRPr="00BD2443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D2443" w:rsidRPr="00BD2443" w:rsidTr="00B12EF9">
        <w:trPr>
          <w:trHeight w:val="1946"/>
        </w:trPr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All questions must be received by 5:00pm (Sydney time) on 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Thurs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day 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785A70">
              <w:rPr>
                <w:rFonts w:cstheme="minorHAnsi"/>
                <w:sz w:val="20"/>
                <w:szCs w:val="20"/>
                <w:lang w:eastAsia="ja-JP"/>
              </w:rPr>
              <w:t>5</w:t>
            </w:r>
            <w:bookmarkStart w:id="1" w:name="_GoBack"/>
            <w:bookmarkEnd w:id="1"/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October 201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7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We intend to respond to as many of the more frequently asked questions as possible during the course of the meeting.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Chairman will also allow a reasonable opportunity for a representative of the external auditor to answer written questions to the external auditor submitted by shareholders to Downer. Questions direct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ed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to the external auditor must be relevant to: </w:t>
            </w:r>
          </w:p>
          <w:p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content of the auditor’s report to be considered at the meeting; or</w:t>
            </w:r>
          </w:p>
          <w:p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conduct of the audit of the annual financial report to be considered at the meeting.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A question list setting out any written questions to the auditor received from shareholders will be available to shareholders attending the meeting. </w:t>
            </w: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name(s)</w:t>
            </w:r>
          </w:p>
        </w:tc>
      </w:tr>
      <w:tr w:rsidR="00BD2443" w:rsidRPr="00BD2443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4638" w:type="dxa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address</w:t>
            </w: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keepNext/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 Reference Number (SRN) or Shareholder Identification Number (HIN)</w:t>
            </w: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59"/>
              <w:gridCol w:w="359"/>
              <w:gridCol w:w="359"/>
              <w:gridCol w:w="359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716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BD2443" w:rsidRPr="00BD2443" w:rsidTr="00B12EF9">
              <w:trPr>
                <w:trHeight w:val="468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Question(s)</w:t>
            </w: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D24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656D3" w:rsidRPr="00BD2443" w:rsidRDefault="00D656D3" w:rsidP="00D656D3">
      <w:pPr>
        <w:rPr>
          <w:rFonts w:cstheme="minorHAnsi"/>
          <w:sz w:val="20"/>
          <w:szCs w:val="20"/>
        </w:rPr>
      </w:pPr>
    </w:p>
    <w:sectPr w:rsidR="00D656D3" w:rsidRPr="00BD2443" w:rsidSect="00BD24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175" w:right="1134" w:bottom="62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443" w:rsidRDefault="00BD2443" w:rsidP="00185154">
      <w:r>
        <w:separator/>
      </w:r>
    </w:p>
    <w:p w:rsidR="00BD2443" w:rsidRDefault="00BD2443"/>
  </w:endnote>
  <w:endnote w:type="continuationSeparator" w:id="0">
    <w:p w:rsidR="00BD2443" w:rsidRDefault="00BD2443" w:rsidP="00185154">
      <w:r>
        <w:continuationSeparator/>
      </w:r>
    </w:p>
    <w:p w:rsidR="00BD2443" w:rsidRDefault="00BD2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427822" w:rsidRPr="00D97F78" w:rsidTr="00975502">
      <w:tc>
        <w:tcPr>
          <w:tcW w:w="5969" w:type="dxa"/>
          <w:vAlign w:val="bottom"/>
        </w:tcPr>
        <w:p w:rsidR="00427822" w:rsidRPr="00DA72DB" w:rsidRDefault="00427822" w:rsidP="00427822">
          <w:pPr>
            <w:pStyle w:val="Footer"/>
          </w:pPr>
        </w:p>
      </w:tc>
      <w:tc>
        <w:tcPr>
          <w:tcW w:w="3885" w:type="dxa"/>
          <w:vAlign w:val="bottom"/>
        </w:tcPr>
        <w:p w:rsidR="00427822" w:rsidRPr="00D97F78" w:rsidRDefault="00427822" w:rsidP="00427822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BD2443">
            <w:rPr>
              <w:noProof/>
            </w:rPr>
            <w:t>2</w:t>
          </w:r>
          <w:r w:rsidRPr="00D97F78">
            <w:fldChar w:fldCharType="end"/>
          </w:r>
          <w:r w:rsidRPr="00D97F78">
            <w:t xml:space="preserve"> of </w:t>
          </w:r>
          <w:fldSimple w:instr=" NUMPAGES  \* Arabic  \* MERGEFORMAT ">
            <w:r w:rsidR="00BD2443">
              <w:rPr>
                <w:noProof/>
              </w:rPr>
              <w:t>2</w:t>
            </w:r>
          </w:fldSimple>
        </w:p>
      </w:tc>
    </w:tr>
  </w:tbl>
  <w:p w:rsidR="00427822" w:rsidRPr="003A126F" w:rsidRDefault="00427822" w:rsidP="00427822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DA72DB" w:rsidTr="00DA72DB">
      <w:tc>
        <w:tcPr>
          <w:tcW w:w="5969" w:type="dxa"/>
          <w:vAlign w:val="bottom"/>
        </w:tcPr>
        <w:p w:rsidR="00DA72DB" w:rsidRPr="00DA72DB" w:rsidRDefault="00DA72DB" w:rsidP="00DA72DB">
          <w:pPr>
            <w:pStyle w:val="Footer"/>
          </w:pPr>
        </w:p>
      </w:tc>
      <w:tc>
        <w:tcPr>
          <w:tcW w:w="3885" w:type="dxa"/>
          <w:vAlign w:val="bottom"/>
        </w:tcPr>
        <w:p w:rsidR="00DA72DB" w:rsidRPr="00D97F78" w:rsidRDefault="00DA72DB" w:rsidP="00DA72DB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785A70">
            <w:rPr>
              <w:noProof/>
            </w:rPr>
            <w:t>1</w:t>
          </w:r>
          <w:r w:rsidRPr="00D97F78">
            <w:fldChar w:fldCharType="end"/>
          </w:r>
          <w:r w:rsidRPr="00D97F78">
            <w:t xml:space="preserve"> of </w:t>
          </w:r>
          <w:fldSimple w:instr=" NUMPAGES  \* Arabic  \* MERGEFORMAT ">
            <w:r w:rsidR="00785A70">
              <w:rPr>
                <w:noProof/>
              </w:rPr>
              <w:t>1</w:t>
            </w:r>
          </w:fldSimple>
        </w:p>
      </w:tc>
    </w:tr>
  </w:tbl>
  <w:p w:rsidR="00DA72DB" w:rsidRPr="003A126F" w:rsidRDefault="00DA72DB" w:rsidP="00DA72D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443" w:rsidRDefault="00BD2443" w:rsidP="00185154">
      <w:r>
        <w:separator/>
      </w:r>
    </w:p>
    <w:p w:rsidR="00BD2443" w:rsidRDefault="00BD2443"/>
  </w:footnote>
  <w:footnote w:type="continuationSeparator" w:id="0">
    <w:p w:rsidR="00BD2443" w:rsidRDefault="00BD2443" w:rsidP="00185154">
      <w:r>
        <w:continuationSeparator/>
      </w:r>
    </w:p>
    <w:p w:rsidR="00BD2443" w:rsidRDefault="00BD2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AFE" w:rsidRDefault="00B95AFE" w:rsidP="00B95AF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8480" behindDoc="0" locked="1" layoutInCell="1" allowOverlap="1" wp14:anchorId="5C17B9B4" wp14:editId="153C1A37">
          <wp:simplePos x="0" y="0"/>
          <wp:positionH relativeFrom="page">
            <wp:posOffset>0</wp:posOffset>
          </wp:positionH>
          <wp:positionV relativeFrom="page">
            <wp:posOffset>219075</wp:posOffset>
          </wp:positionV>
          <wp:extent cx="2133600" cy="15570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1777" b="-8065"/>
                  <a:stretch/>
                </pic:blipFill>
                <pic:spPr bwMode="auto">
                  <a:xfrm>
                    <a:off x="0" y="0"/>
                    <a:ext cx="2133600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6B" w:rsidRDefault="00B76C6B" w:rsidP="006F5C4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1" layoutInCell="1" allowOverlap="1" wp14:anchorId="3DC67211" wp14:editId="0112D7F6">
          <wp:simplePos x="0" y="0"/>
          <wp:positionH relativeFrom="page">
            <wp:posOffset>0</wp:posOffset>
          </wp:positionH>
          <wp:positionV relativeFrom="page">
            <wp:posOffset>216535</wp:posOffset>
          </wp:positionV>
          <wp:extent cx="7559675" cy="155702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8065"/>
                  <a:stretch/>
                </pic:blipFill>
                <pic:spPr bwMode="auto">
                  <a:xfrm>
                    <a:off x="0" y="0"/>
                    <a:ext cx="7559675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7284AE9"/>
    <w:multiLevelType w:val="multilevel"/>
    <w:tmpl w:val="900A6B28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color w:val="auto"/>
        <w:sz w:val="22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color w:val="auto"/>
        <w:sz w:val="22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4823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7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91"/>
        </w:tabs>
        <w:ind w:left="2556" w:hanging="284"/>
      </w:pPr>
      <w:rPr>
        <w:rFonts w:hint="default"/>
      </w:rPr>
    </w:lvl>
  </w:abstractNum>
  <w:abstractNum w:abstractNumId="2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pStyle w:val="Table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cs="Times New Roman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3" w15:restartNumberingAfterBreak="0">
    <w:nsid w:val="24741D40"/>
    <w:multiLevelType w:val="multilevel"/>
    <w:tmpl w:val="260E365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1988" w:hanging="284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2556" w:hanging="284"/>
      </w:pPr>
      <w:rPr>
        <w:rFonts w:hint="default"/>
        <w:color w:val="E1001A"/>
      </w:rPr>
    </w:lvl>
  </w:abstractNum>
  <w:abstractNum w:abstractNumId="4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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pStyle w:val="ListBullet5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  <w:sz w:val="22"/>
      </w:rPr>
    </w:lvl>
    <w:lvl w:ilvl="5">
      <w:start w:val="1"/>
      <w:numFmt w:val="bullet"/>
      <w:pStyle w:val="ListBullet6"/>
      <w:lvlText w:val="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F11837"/>
    <w:multiLevelType w:val="hybridMultilevel"/>
    <w:tmpl w:val="51FA3CCA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071FAE"/>
    <w:multiLevelType w:val="multilevel"/>
    <w:tmpl w:val="352C4760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2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color w:val="58595B" w:themeColor="text2"/>
        <w:sz w:val="22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272142"/>
    <w:multiLevelType w:val="multilevel"/>
    <w:tmpl w:val="5972CEC0"/>
    <w:styleLink w:val="ListAppendix"/>
    <w:lvl w:ilvl="0">
      <w:start w:val="1"/>
      <w:numFmt w:val="upperLetter"/>
      <w:lvlRestart w:val="0"/>
      <w:pStyle w:val="AppendixH1"/>
      <w:lvlText w:val="Appendix %1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8" w15:restartNumberingAfterBreak="0">
    <w:nsid w:val="528A496A"/>
    <w:multiLevelType w:val="multilevel"/>
    <w:tmpl w:val="624681D2"/>
    <w:numStyleLink w:val="ListTableBullet"/>
  </w:abstractNum>
  <w:abstractNum w:abstractNumId="9" w15:restartNumberingAfterBreak="0">
    <w:nsid w:val="54CE37E7"/>
    <w:multiLevelType w:val="multilevel"/>
    <w:tmpl w:val="BDFC207A"/>
    <w:numStyleLink w:val="ListTableNumber"/>
  </w:abstractNum>
  <w:abstractNum w:abstractNumId="10" w15:restartNumberingAfterBreak="0">
    <w:nsid w:val="5DCA49E1"/>
    <w:multiLevelType w:val="multilevel"/>
    <w:tmpl w:val="352C4760"/>
    <w:numStyleLink w:val="ListNumberedHeadings"/>
  </w:abstractNum>
  <w:abstractNum w:abstractNumId="11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F6D69C7"/>
    <w:multiLevelType w:val="multilevel"/>
    <w:tmpl w:val="352C4760"/>
    <w:numStyleLink w:val="ListNumberedHeadings"/>
  </w:abstractNum>
  <w:abstractNum w:abstractNumId="13" w15:restartNumberingAfterBreak="0">
    <w:nsid w:val="7139706E"/>
    <w:multiLevelType w:val="multilevel"/>
    <w:tmpl w:val="11C64328"/>
    <w:numStyleLink w:val="ListParagraph"/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6"/>
  </w:num>
  <w:num w:numId="1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43"/>
    <w:rsid w:val="00006100"/>
    <w:rsid w:val="00015BA7"/>
    <w:rsid w:val="000233AC"/>
    <w:rsid w:val="000600D2"/>
    <w:rsid w:val="00064B11"/>
    <w:rsid w:val="00071C7D"/>
    <w:rsid w:val="00076F97"/>
    <w:rsid w:val="00077935"/>
    <w:rsid w:val="000870BB"/>
    <w:rsid w:val="00087D93"/>
    <w:rsid w:val="000B3EBE"/>
    <w:rsid w:val="000B6FA1"/>
    <w:rsid w:val="000C0C22"/>
    <w:rsid w:val="000C1D1E"/>
    <w:rsid w:val="000C4AA8"/>
    <w:rsid w:val="000F4A35"/>
    <w:rsid w:val="001063C6"/>
    <w:rsid w:val="001320AD"/>
    <w:rsid w:val="0013218E"/>
    <w:rsid w:val="00145CCD"/>
    <w:rsid w:val="001505D8"/>
    <w:rsid w:val="00154790"/>
    <w:rsid w:val="00156423"/>
    <w:rsid w:val="001600E5"/>
    <w:rsid w:val="0016276D"/>
    <w:rsid w:val="001829A7"/>
    <w:rsid w:val="00185154"/>
    <w:rsid w:val="0019114D"/>
    <w:rsid w:val="001C7E00"/>
    <w:rsid w:val="001E30AF"/>
    <w:rsid w:val="001E48DC"/>
    <w:rsid w:val="001F16CA"/>
    <w:rsid w:val="002078C1"/>
    <w:rsid w:val="002106C4"/>
    <w:rsid w:val="00210DEF"/>
    <w:rsid w:val="00222215"/>
    <w:rsid w:val="0025119D"/>
    <w:rsid w:val="00252201"/>
    <w:rsid w:val="00254DD8"/>
    <w:rsid w:val="00277A88"/>
    <w:rsid w:val="0028287F"/>
    <w:rsid w:val="00291C0B"/>
    <w:rsid w:val="002A3AEA"/>
    <w:rsid w:val="002B4003"/>
    <w:rsid w:val="002C0F3E"/>
    <w:rsid w:val="002C5B1C"/>
    <w:rsid w:val="002D4254"/>
    <w:rsid w:val="002D4E6E"/>
    <w:rsid w:val="002E636C"/>
    <w:rsid w:val="002F44B2"/>
    <w:rsid w:val="00301893"/>
    <w:rsid w:val="00302BF6"/>
    <w:rsid w:val="00314C69"/>
    <w:rsid w:val="00337783"/>
    <w:rsid w:val="003411DD"/>
    <w:rsid w:val="0037398C"/>
    <w:rsid w:val="00374A8A"/>
    <w:rsid w:val="0037618F"/>
    <w:rsid w:val="003853C1"/>
    <w:rsid w:val="003A04C1"/>
    <w:rsid w:val="003A08A5"/>
    <w:rsid w:val="003A126F"/>
    <w:rsid w:val="003B0945"/>
    <w:rsid w:val="003B097F"/>
    <w:rsid w:val="003B4DCF"/>
    <w:rsid w:val="003D3B71"/>
    <w:rsid w:val="003D56AF"/>
    <w:rsid w:val="003E1EF3"/>
    <w:rsid w:val="003E5319"/>
    <w:rsid w:val="003F554C"/>
    <w:rsid w:val="00404615"/>
    <w:rsid w:val="00407776"/>
    <w:rsid w:val="00427353"/>
    <w:rsid w:val="00427822"/>
    <w:rsid w:val="0043564D"/>
    <w:rsid w:val="0043628A"/>
    <w:rsid w:val="00444AE6"/>
    <w:rsid w:val="004478FD"/>
    <w:rsid w:val="004506FF"/>
    <w:rsid w:val="004700B3"/>
    <w:rsid w:val="00491C59"/>
    <w:rsid w:val="004B3138"/>
    <w:rsid w:val="004B7DAE"/>
    <w:rsid w:val="004E79A4"/>
    <w:rsid w:val="004F2A3C"/>
    <w:rsid w:val="004F3D6F"/>
    <w:rsid w:val="0051056D"/>
    <w:rsid w:val="00511AA6"/>
    <w:rsid w:val="005331C9"/>
    <w:rsid w:val="0055219D"/>
    <w:rsid w:val="0055353F"/>
    <w:rsid w:val="0056633F"/>
    <w:rsid w:val="005713E5"/>
    <w:rsid w:val="0057662D"/>
    <w:rsid w:val="00580BF9"/>
    <w:rsid w:val="00583C64"/>
    <w:rsid w:val="005A435A"/>
    <w:rsid w:val="005B0C40"/>
    <w:rsid w:val="005B2026"/>
    <w:rsid w:val="005C0BCE"/>
    <w:rsid w:val="005D620B"/>
    <w:rsid w:val="005E259B"/>
    <w:rsid w:val="006025ED"/>
    <w:rsid w:val="0061089F"/>
    <w:rsid w:val="006257E1"/>
    <w:rsid w:val="00633235"/>
    <w:rsid w:val="006402F6"/>
    <w:rsid w:val="0065325A"/>
    <w:rsid w:val="00666E61"/>
    <w:rsid w:val="00671C87"/>
    <w:rsid w:val="00674316"/>
    <w:rsid w:val="00684E74"/>
    <w:rsid w:val="006A1801"/>
    <w:rsid w:val="006C1292"/>
    <w:rsid w:val="006D22C5"/>
    <w:rsid w:val="006E2AE7"/>
    <w:rsid w:val="006F5C44"/>
    <w:rsid w:val="00770BF1"/>
    <w:rsid w:val="00774E81"/>
    <w:rsid w:val="00781B1D"/>
    <w:rsid w:val="00785A70"/>
    <w:rsid w:val="007A5346"/>
    <w:rsid w:val="007E06DF"/>
    <w:rsid w:val="007E0A3A"/>
    <w:rsid w:val="007E7F3C"/>
    <w:rsid w:val="007F4962"/>
    <w:rsid w:val="00820F78"/>
    <w:rsid w:val="00822503"/>
    <w:rsid w:val="008442FE"/>
    <w:rsid w:val="00845732"/>
    <w:rsid w:val="00846CA1"/>
    <w:rsid w:val="008572D9"/>
    <w:rsid w:val="00861E13"/>
    <w:rsid w:val="008731E5"/>
    <w:rsid w:val="00883313"/>
    <w:rsid w:val="00886ABB"/>
    <w:rsid w:val="00892496"/>
    <w:rsid w:val="0089524D"/>
    <w:rsid w:val="008A0FF3"/>
    <w:rsid w:val="008A5398"/>
    <w:rsid w:val="008A6F22"/>
    <w:rsid w:val="008A7167"/>
    <w:rsid w:val="008B5D8F"/>
    <w:rsid w:val="008C1A4B"/>
    <w:rsid w:val="008C362A"/>
    <w:rsid w:val="008F4E0B"/>
    <w:rsid w:val="00931028"/>
    <w:rsid w:val="009453E1"/>
    <w:rsid w:val="00946366"/>
    <w:rsid w:val="009571D7"/>
    <w:rsid w:val="00972072"/>
    <w:rsid w:val="0097528E"/>
    <w:rsid w:val="009A199C"/>
    <w:rsid w:val="009C6AEB"/>
    <w:rsid w:val="009D616F"/>
    <w:rsid w:val="009D65A2"/>
    <w:rsid w:val="009F6CE7"/>
    <w:rsid w:val="00A07960"/>
    <w:rsid w:val="00A21976"/>
    <w:rsid w:val="00A406A9"/>
    <w:rsid w:val="00A41250"/>
    <w:rsid w:val="00A41D4E"/>
    <w:rsid w:val="00A44B0F"/>
    <w:rsid w:val="00A52A8F"/>
    <w:rsid w:val="00A640FF"/>
    <w:rsid w:val="00A83B38"/>
    <w:rsid w:val="00AA6010"/>
    <w:rsid w:val="00AC1C42"/>
    <w:rsid w:val="00AD6EC2"/>
    <w:rsid w:val="00AE0D87"/>
    <w:rsid w:val="00AE4C26"/>
    <w:rsid w:val="00AF2204"/>
    <w:rsid w:val="00B012F3"/>
    <w:rsid w:val="00B1273F"/>
    <w:rsid w:val="00B475D7"/>
    <w:rsid w:val="00B53493"/>
    <w:rsid w:val="00B54C98"/>
    <w:rsid w:val="00B55D18"/>
    <w:rsid w:val="00B56CC8"/>
    <w:rsid w:val="00B65281"/>
    <w:rsid w:val="00B668FB"/>
    <w:rsid w:val="00B72648"/>
    <w:rsid w:val="00B75138"/>
    <w:rsid w:val="00B76B8E"/>
    <w:rsid w:val="00B76C6B"/>
    <w:rsid w:val="00B95AFE"/>
    <w:rsid w:val="00BA2C9D"/>
    <w:rsid w:val="00BA45AE"/>
    <w:rsid w:val="00BA4F4A"/>
    <w:rsid w:val="00BA66AD"/>
    <w:rsid w:val="00BC2B4A"/>
    <w:rsid w:val="00BC2DD3"/>
    <w:rsid w:val="00BC67B1"/>
    <w:rsid w:val="00BC7F57"/>
    <w:rsid w:val="00BD2443"/>
    <w:rsid w:val="00BF2C53"/>
    <w:rsid w:val="00C000C3"/>
    <w:rsid w:val="00C022AD"/>
    <w:rsid w:val="00C02E60"/>
    <w:rsid w:val="00C240FD"/>
    <w:rsid w:val="00C24374"/>
    <w:rsid w:val="00C302EF"/>
    <w:rsid w:val="00C35F76"/>
    <w:rsid w:val="00C37758"/>
    <w:rsid w:val="00C53C1F"/>
    <w:rsid w:val="00C74C53"/>
    <w:rsid w:val="00C97431"/>
    <w:rsid w:val="00CE08F2"/>
    <w:rsid w:val="00D202E4"/>
    <w:rsid w:val="00D2268D"/>
    <w:rsid w:val="00D241D3"/>
    <w:rsid w:val="00D253E1"/>
    <w:rsid w:val="00D27FA8"/>
    <w:rsid w:val="00D32224"/>
    <w:rsid w:val="00D365D3"/>
    <w:rsid w:val="00D419F4"/>
    <w:rsid w:val="00D42F7B"/>
    <w:rsid w:val="00D442BC"/>
    <w:rsid w:val="00D55089"/>
    <w:rsid w:val="00D563BD"/>
    <w:rsid w:val="00D65684"/>
    <w:rsid w:val="00D656D3"/>
    <w:rsid w:val="00D9722B"/>
    <w:rsid w:val="00D97F78"/>
    <w:rsid w:val="00DA72DB"/>
    <w:rsid w:val="00DA76FA"/>
    <w:rsid w:val="00DB2B49"/>
    <w:rsid w:val="00DB64C6"/>
    <w:rsid w:val="00DC28FE"/>
    <w:rsid w:val="00DC290C"/>
    <w:rsid w:val="00DC33B4"/>
    <w:rsid w:val="00DD4656"/>
    <w:rsid w:val="00DF01DF"/>
    <w:rsid w:val="00E000C1"/>
    <w:rsid w:val="00E018FB"/>
    <w:rsid w:val="00E21DC0"/>
    <w:rsid w:val="00E36946"/>
    <w:rsid w:val="00E52B16"/>
    <w:rsid w:val="00E6763B"/>
    <w:rsid w:val="00EB58BD"/>
    <w:rsid w:val="00EB7A93"/>
    <w:rsid w:val="00EC0FFC"/>
    <w:rsid w:val="00ED2E33"/>
    <w:rsid w:val="00ED3024"/>
    <w:rsid w:val="00ED71B6"/>
    <w:rsid w:val="00EF0E10"/>
    <w:rsid w:val="00EF2076"/>
    <w:rsid w:val="00EF2AFB"/>
    <w:rsid w:val="00F26A03"/>
    <w:rsid w:val="00F431FB"/>
    <w:rsid w:val="00F53ACB"/>
    <w:rsid w:val="00F60E46"/>
    <w:rsid w:val="00F6184E"/>
    <w:rsid w:val="00F8007E"/>
    <w:rsid w:val="00F81C8A"/>
    <w:rsid w:val="00F84805"/>
    <w:rsid w:val="00F875FE"/>
    <w:rsid w:val="00FA2B02"/>
    <w:rsid w:val="00FB1115"/>
    <w:rsid w:val="00FB4AE4"/>
    <w:rsid w:val="00FD74AD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5AD38C"/>
  <w15:docId w15:val="{81FECE47-E6F6-4E34-9D86-223C24B4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4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072"/>
    <w:pPr>
      <w:spacing w:before="0" w:after="0"/>
    </w:pPr>
  </w:style>
  <w:style w:type="paragraph" w:styleId="Heading1">
    <w:name w:val="heading 1"/>
    <w:basedOn w:val="Normal"/>
    <w:next w:val="BodyText"/>
    <w:link w:val="Heading1Char"/>
    <w:qFormat/>
    <w:rsid w:val="00D32224"/>
    <w:pPr>
      <w:keepNext/>
      <w:keepLines/>
      <w:widowControl w:val="0"/>
      <w:spacing w:before="180" w:after="240"/>
      <w:outlineLvl w:val="0"/>
    </w:pPr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D32224"/>
    <w:pPr>
      <w:keepNext/>
      <w:keepLines/>
      <w:spacing w:before="240" w:after="240"/>
      <w:outlineLvl w:val="1"/>
    </w:pPr>
    <w:rPr>
      <w:rFonts w:eastAsia="Times New Roman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D32224"/>
    <w:pPr>
      <w:keepNext/>
      <w:keepLines/>
      <w:spacing w:before="240" w:after="240"/>
      <w:outlineLvl w:val="2"/>
    </w:pPr>
    <w:rPr>
      <w:rFonts w:eastAsia="Times New Roman" w:cs="Times New Roman"/>
      <w:bCs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D32224"/>
    <w:pPr>
      <w:keepNext/>
      <w:keepLines/>
      <w:spacing w:before="180" w:after="120"/>
      <w:outlineLvl w:val="3"/>
    </w:pPr>
    <w:rPr>
      <w:rFonts w:asciiTheme="majorHAnsi" w:eastAsia="Times New Roman" w:hAnsiTheme="majorHAnsi" w:cs="Times New Roman"/>
      <w:bCs/>
      <w:lang w:eastAsia="en-AU"/>
    </w:rPr>
  </w:style>
  <w:style w:type="paragraph" w:styleId="Heading5">
    <w:name w:val="heading 5"/>
    <w:basedOn w:val="Normal"/>
    <w:next w:val="BodyText"/>
    <w:link w:val="Heading5Char"/>
    <w:rsid w:val="00D32224"/>
    <w:pPr>
      <w:keepNext/>
      <w:keepLines/>
      <w:spacing w:before="240" w:after="120"/>
      <w:outlineLvl w:val="4"/>
    </w:pPr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C1C42"/>
    <w:pPr>
      <w:spacing w:before="180" w:after="180" w:line="240" w:lineRule="atLeast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374A8A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D32224"/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D32224"/>
    <w:rPr>
      <w:rFonts w:eastAsia="Times New Roman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D32224"/>
    <w:rPr>
      <w:rFonts w:eastAsia="Times New Roman" w:cs="Times New Roman"/>
      <w:bCs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32224"/>
    <w:rPr>
      <w:rFonts w:asciiTheme="majorHAnsi" w:eastAsia="Times New Roman" w:hAnsiTheme="majorHAnsi" w:cs="Times New Roman"/>
      <w:bCs/>
      <w:lang w:eastAsia="en-AU"/>
    </w:rPr>
  </w:style>
  <w:style w:type="paragraph" w:customStyle="1" w:styleId="AltHeading1">
    <w:name w:val="Alt Heading 1"/>
    <w:basedOn w:val="Heading1"/>
    <w:next w:val="BodyText"/>
    <w:uiPriority w:val="1"/>
    <w:qFormat/>
    <w:rsid w:val="00D32224"/>
    <w:pPr>
      <w:numPr>
        <w:numId w:val="18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qFormat/>
    <w:rsid w:val="00D32224"/>
    <w:pPr>
      <w:numPr>
        <w:ilvl w:val="1"/>
        <w:numId w:val="18"/>
      </w:numPr>
    </w:pPr>
  </w:style>
  <w:style w:type="paragraph" w:customStyle="1" w:styleId="AltHeading3">
    <w:name w:val="Alt Heading 3"/>
    <w:basedOn w:val="Heading3"/>
    <w:next w:val="BodyText"/>
    <w:uiPriority w:val="1"/>
    <w:qFormat/>
    <w:rsid w:val="00D32224"/>
    <w:pPr>
      <w:numPr>
        <w:ilvl w:val="2"/>
        <w:numId w:val="18"/>
      </w:numPr>
    </w:pPr>
  </w:style>
  <w:style w:type="paragraph" w:customStyle="1" w:styleId="AltHeading4">
    <w:name w:val="Alt Heading 4"/>
    <w:basedOn w:val="Heading4"/>
    <w:next w:val="BodyText"/>
    <w:uiPriority w:val="1"/>
    <w:qFormat/>
    <w:rsid w:val="00D32224"/>
    <w:pPr>
      <w:numPr>
        <w:ilvl w:val="3"/>
        <w:numId w:val="18"/>
      </w:numPr>
    </w:pPr>
  </w:style>
  <w:style w:type="paragraph" w:styleId="Title">
    <w:name w:val="Title"/>
    <w:basedOn w:val="Normal"/>
    <w:next w:val="BodyText"/>
    <w:link w:val="TitleChar"/>
    <w:uiPriority w:val="9"/>
    <w:semiHidden/>
    <w:rsid w:val="007E7F3C"/>
    <w:pPr>
      <w:spacing w:before="240"/>
    </w:pPr>
    <w:rPr>
      <w:rFonts w:asciiTheme="majorHAnsi" w:eastAsiaTheme="majorEastAsia" w:hAnsiTheme="majorHAnsi" w:cstheme="majorBidi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semiHidden/>
    <w:rsid w:val="00846CA1"/>
    <w:rPr>
      <w:rFonts w:asciiTheme="majorHAnsi" w:eastAsiaTheme="majorEastAsia" w:hAnsiTheme="majorHAnsi" w:cstheme="majorBidi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0"/>
    <w:semiHidden/>
    <w:rsid w:val="007E7F3C"/>
    <w:pPr>
      <w:numPr>
        <w:ilvl w:val="1"/>
      </w:numPr>
      <w:spacing w:before="20" w:after="60"/>
    </w:pPr>
    <w:rPr>
      <w:rFonts w:eastAsiaTheme="majorEastAsia" w:cstheme="majorBidi"/>
      <w:iCs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semiHidden/>
    <w:rsid w:val="00846CA1"/>
    <w:rPr>
      <w:rFonts w:eastAsiaTheme="majorEastAsia" w:cstheme="majorBidi"/>
      <w:iCs/>
      <w:sz w:val="44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4"/>
    <w:semiHidden/>
    <w:rsid w:val="00015BA7"/>
    <w:pPr>
      <w:spacing w:line="276" w:lineRule="auto"/>
      <w:jc w:val="righ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4"/>
    <w:semiHidden/>
    <w:rsid w:val="00B95AFE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FD74AD"/>
    <w:pPr>
      <w:tabs>
        <w:tab w:val="right" w:pos="9639"/>
      </w:tabs>
    </w:pPr>
    <w:rPr>
      <w:color w:val="58595B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74AD"/>
    <w:rPr>
      <w:color w:val="58595B" w:themeColor="text2"/>
      <w:sz w:val="18"/>
    </w:rPr>
  </w:style>
  <w:style w:type="paragraph" w:styleId="ListNumber0">
    <w:name w:val="List Number"/>
    <w:basedOn w:val="Normal"/>
    <w:uiPriority w:val="2"/>
    <w:qFormat/>
    <w:rsid w:val="00972072"/>
    <w:pPr>
      <w:numPr>
        <w:numId w:val="8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972072"/>
    <w:pPr>
      <w:numPr>
        <w:numId w:val="7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rsid w:val="0061089F"/>
  </w:style>
  <w:style w:type="character" w:styleId="Hyperlink">
    <w:name w:val="Hyperlink"/>
    <w:basedOn w:val="DefaultParagraphFont"/>
    <w:unhideWhenUsed/>
    <w:rsid w:val="000B6FA1"/>
    <w:rPr>
      <w:color w:val="58595B" w:themeColor="text2"/>
      <w:u w:val="single"/>
    </w:rPr>
  </w:style>
  <w:style w:type="paragraph" w:styleId="TOC1">
    <w:name w:val="toc 1"/>
    <w:basedOn w:val="Normal"/>
    <w:next w:val="Normal"/>
    <w:uiPriority w:val="39"/>
    <w:semiHidden/>
    <w:rsid w:val="008A0FF3"/>
    <w:pPr>
      <w:keepNext/>
      <w:tabs>
        <w:tab w:val="right" w:pos="9781"/>
      </w:tabs>
      <w:spacing w:before="120" w:after="60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</w:style>
  <w:style w:type="table" w:styleId="TableGrid">
    <w:name w:val="Table Grid"/>
    <w:basedOn w:val="TableNormal"/>
    <w:uiPriority w:val="59"/>
    <w:rsid w:val="006F5C44"/>
    <w:pPr>
      <w:spacing w:after="0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nutesTable">
    <w:name w:val="Minutes Table"/>
    <w:basedOn w:val="TableNormal"/>
    <w:uiPriority w:val="99"/>
    <w:rsid w:val="00E36946"/>
    <w:pPr>
      <w:spacing w:before="0" w:after="0"/>
      <w:jc w:val="center"/>
    </w:pPr>
    <w:tblPr>
      <w:tblBorders>
        <w:insideH w:val="dotted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next w:val="BodyText"/>
    <w:uiPriority w:val="4"/>
    <w:qFormat/>
    <w:rsid w:val="00972072"/>
    <w:pPr>
      <w:spacing w:before="20" w:after="20"/>
    </w:pPr>
    <w:rPr>
      <w:b/>
    </w:rPr>
  </w:style>
  <w:style w:type="paragraph" w:customStyle="1" w:styleId="TableText">
    <w:name w:val="Table Text"/>
    <w:basedOn w:val="Normal"/>
    <w:uiPriority w:val="4"/>
    <w:qFormat/>
    <w:rsid w:val="00972072"/>
    <w:pPr>
      <w:spacing w:before="40" w:after="40"/>
    </w:pPr>
  </w:style>
  <w:style w:type="paragraph" w:customStyle="1" w:styleId="TableBullet">
    <w:name w:val="Table Bullet"/>
    <w:basedOn w:val="TableText"/>
    <w:uiPriority w:val="5"/>
    <w:qFormat/>
    <w:rsid w:val="00972072"/>
    <w:pPr>
      <w:numPr>
        <w:numId w:val="11"/>
      </w:numPr>
      <w:contextualSpacing/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5"/>
    <w:qFormat/>
    <w:rsid w:val="00972072"/>
    <w:pPr>
      <w:numPr>
        <w:numId w:val="12"/>
      </w:numPr>
      <w:contextualSpacing/>
    </w:pPr>
  </w:style>
  <w:style w:type="character" w:customStyle="1" w:styleId="Heading5Char">
    <w:name w:val="Heading 5 Char"/>
    <w:basedOn w:val="DefaultParagraphFont"/>
    <w:link w:val="Heading5"/>
    <w:rsid w:val="00D32224"/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A21976"/>
    <w:pPr>
      <w:numPr>
        <w:numId w:val="3"/>
      </w:numPr>
    </w:pPr>
  </w:style>
  <w:style w:type="paragraph" w:styleId="TOC4">
    <w:name w:val="toc 4"/>
    <w:basedOn w:val="TOC1"/>
    <w:next w:val="Normal"/>
    <w:uiPriority w:val="39"/>
    <w:semiHidden/>
    <w:rsid w:val="008A0FF3"/>
    <w:pPr>
      <w:tabs>
        <w:tab w:val="left" w:pos="425"/>
      </w:tabs>
      <w:spacing w:before="180"/>
      <w:ind w:left="425" w:hanging="425"/>
    </w:pPr>
  </w:style>
  <w:style w:type="paragraph" w:customStyle="1" w:styleId="AltHeading5">
    <w:name w:val="Alt Heading 5"/>
    <w:basedOn w:val="Heading5"/>
    <w:next w:val="BodyText"/>
    <w:uiPriority w:val="1"/>
    <w:qFormat/>
    <w:rsid w:val="00D32224"/>
    <w:pPr>
      <w:numPr>
        <w:ilvl w:val="4"/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"/>
    <w:qFormat/>
    <w:rsid w:val="007F4962"/>
    <w:pPr>
      <w:spacing w:before="320" w:after="320" w:line="240" w:lineRule="atLeast"/>
      <w:ind w:left="567" w:right="567"/>
      <w:jc w:val="center"/>
    </w:pPr>
    <w:rPr>
      <w:i/>
      <w:iCs/>
      <w:color w:val="00638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8"/>
    <w:rsid w:val="007F4962"/>
    <w:rPr>
      <w:i/>
      <w:iCs/>
      <w:color w:val="006383" w:themeColor="accent1"/>
      <w:sz w:val="24"/>
    </w:rPr>
  </w:style>
  <w:style w:type="character" w:customStyle="1" w:styleId="HighlightGreen">
    <w:name w:val="Highlight Green"/>
    <w:basedOn w:val="DefaultParagraphFont"/>
    <w:uiPriority w:val="3"/>
    <w:qFormat/>
    <w:rsid w:val="00A21976"/>
    <w:rPr>
      <w:color w:val="8DC640" w:themeColor="accent4"/>
    </w:rPr>
  </w:style>
  <w:style w:type="character" w:customStyle="1" w:styleId="HighlightBlue">
    <w:name w:val="Highlight Blue"/>
    <w:basedOn w:val="DefaultParagraphFont"/>
    <w:uiPriority w:val="3"/>
    <w:qFormat/>
    <w:rsid w:val="00A21976"/>
    <w:rPr>
      <w:color w:val="5BC2E7" w:themeColor="accent3"/>
    </w:r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8A0FF3"/>
    <w:pPr>
      <w:tabs>
        <w:tab w:val="left" w:pos="992"/>
      </w:tabs>
      <w:ind w:left="1417" w:hanging="992"/>
    </w:pPr>
  </w:style>
  <w:style w:type="paragraph" w:styleId="TOC6">
    <w:name w:val="toc 6"/>
    <w:basedOn w:val="TOC3"/>
    <w:next w:val="Normal"/>
    <w:uiPriority w:val="39"/>
    <w:semiHidden/>
    <w:rsid w:val="008A0FF3"/>
    <w:pPr>
      <w:tabs>
        <w:tab w:val="left" w:pos="1843"/>
      </w:tabs>
      <w:ind w:left="2835" w:hanging="1843"/>
    </w:pPr>
    <w:rPr>
      <w:noProof/>
    </w:rPr>
  </w:style>
  <w:style w:type="paragraph" w:styleId="TOC7">
    <w:name w:val="toc 7"/>
    <w:basedOn w:val="TOC1"/>
    <w:next w:val="Normal"/>
    <w:uiPriority w:val="39"/>
    <w:semiHidden/>
    <w:rsid w:val="002C0F3E"/>
    <w:pPr>
      <w:tabs>
        <w:tab w:val="left" w:pos="1559"/>
      </w:tabs>
      <w:spacing w:before="240"/>
    </w:p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972072"/>
    <w:pPr>
      <w:numPr>
        <w:numId w:val="8"/>
      </w:numPr>
    </w:pPr>
  </w:style>
  <w:style w:type="numbering" w:customStyle="1" w:styleId="ListParagraph">
    <w:name w:val="List_Paragraph"/>
    <w:uiPriority w:val="99"/>
    <w:rsid w:val="003A08A5"/>
    <w:pPr>
      <w:numPr>
        <w:numId w:val="2"/>
      </w:numPr>
    </w:pPr>
  </w:style>
  <w:style w:type="paragraph" w:styleId="Caption">
    <w:name w:val="caption"/>
    <w:basedOn w:val="Normal"/>
    <w:next w:val="Normal"/>
    <w:uiPriority w:val="7"/>
    <w:semiHidden/>
    <w:rsid w:val="00A21976"/>
    <w:pPr>
      <w:tabs>
        <w:tab w:val="left" w:pos="1134"/>
      </w:tabs>
      <w:spacing w:before="120" w:after="120" w:line="200" w:lineRule="atLeast"/>
      <w:ind w:left="1134" w:hanging="1134"/>
    </w:pPr>
    <w:rPr>
      <w:color w:val="58595B" w:themeColor="text2"/>
      <w:sz w:val="14"/>
    </w:rPr>
  </w:style>
  <w:style w:type="paragraph" w:customStyle="1" w:styleId="ListAlpha0">
    <w:name w:val="List Alpha"/>
    <w:basedOn w:val="BodyText"/>
    <w:uiPriority w:val="1"/>
    <w:qFormat/>
    <w:rsid w:val="00972072"/>
    <w:pPr>
      <w:numPr>
        <w:numId w:val="6"/>
      </w:numPr>
      <w:spacing w:after="0"/>
      <w:contextualSpacing/>
    </w:pPr>
  </w:style>
  <w:style w:type="numbering" w:customStyle="1" w:styleId="ListAlpha">
    <w:name w:val="List_Alpha"/>
    <w:uiPriority w:val="99"/>
    <w:rsid w:val="00972072"/>
    <w:pPr>
      <w:numPr>
        <w:numId w:val="6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character" w:styleId="FollowedHyperlink">
    <w:name w:val="FollowedHyperlink"/>
    <w:basedOn w:val="DefaultParagraphFont"/>
    <w:uiPriority w:val="99"/>
    <w:unhideWhenUsed/>
    <w:rsid w:val="000B6FA1"/>
    <w:rPr>
      <w:color w:val="58595B" w:themeColor="text2"/>
      <w:u w:val="single"/>
    </w:rPr>
  </w:style>
  <w:style w:type="paragraph" w:customStyle="1" w:styleId="AppendixH1">
    <w:name w:val="Appendix H1"/>
    <w:basedOn w:val="Normal"/>
    <w:next w:val="BodyText"/>
    <w:uiPriority w:val="13"/>
    <w:semiHidden/>
    <w:qFormat/>
    <w:rsid w:val="008A0FF3"/>
    <w:pPr>
      <w:pageBreakBefore/>
      <w:numPr>
        <w:numId w:val="5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13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/>
    </w:rPr>
  </w:style>
  <w:style w:type="paragraph" w:customStyle="1" w:styleId="ListAlpha2">
    <w:name w:val="List Alpha 2"/>
    <w:basedOn w:val="ListAlpha0"/>
    <w:uiPriority w:val="19"/>
    <w:rsid w:val="00972072"/>
    <w:pPr>
      <w:numPr>
        <w:ilvl w:val="1"/>
      </w:numPr>
      <w:spacing w:before="0"/>
    </w:pPr>
  </w:style>
  <w:style w:type="paragraph" w:customStyle="1" w:styleId="ListAlpha3">
    <w:name w:val="List Alpha 3"/>
    <w:basedOn w:val="ListAlpha2"/>
    <w:uiPriority w:val="19"/>
    <w:rsid w:val="00972072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972072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972072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972072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972072"/>
    <w:pPr>
      <w:numPr>
        <w:ilvl w:val="1"/>
      </w:numPr>
      <w:spacing w:before="0"/>
    </w:pPr>
  </w:style>
  <w:style w:type="paragraph" w:styleId="ListBullet3">
    <w:name w:val="List Bullet 3"/>
    <w:basedOn w:val="ListBullet0"/>
    <w:uiPriority w:val="19"/>
    <w:rsid w:val="00972072"/>
    <w:pPr>
      <w:numPr>
        <w:ilvl w:val="2"/>
      </w:numPr>
      <w:spacing w:before="0"/>
    </w:pPr>
  </w:style>
  <w:style w:type="paragraph" w:styleId="ListBullet4">
    <w:name w:val="List Bullet 4"/>
    <w:basedOn w:val="ListBullet0"/>
    <w:uiPriority w:val="19"/>
    <w:rsid w:val="00972072"/>
    <w:pPr>
      <w:numPr>
        <w:ilvl w:val="3"/>
      </w:numPr>
      <w:spacing w:before="0"/>
    </w:pPr>
  </w:style>
  <w:style w:type="paragraph" w:styleId="ListBullet5">
    <w:name w:val="List Bullet 5"/>
    <w:basedOn w:val="ListBullet0"/>
    <w:uiPriority w:val="19"/>
    <w:rsid w:val="00972072"/>
    <w:pPr>
      <w:numPr>
        <w:ilvl w:val="4"/>
      </w:numPr>
      <w:spacing w:before="0"/>
    </w:pPr>
  </w:style>
  <w:style w:type="paragraph" w:customStyle="1" w:styleId="ListBullet6">
    <w:name w:val="List Bullet 6"/>
    <w:basedOn w:val="ListBullet0"/>
    <w:uiPriority w:val="19"/>
    <w:rsid w:val="00972072"/>
    <w:pPr>
      <w:numPr>
        <w:ilvl w:val="5"/>
      </w:numPr>
      <w:spacing w:before="0"/>
    </w:pPr>
  </w:style>
  <w:style w:type="paragraph" w:styleId="ListNumber2">
    <w:name w:val="List Number 2"/>
    <w:basedOn w:val="ListNumber0"/>
    <w:uiPriority w:val="19"/>
    <w:rsid w:val="00972072"/>
    <w:pPr>
      <w:numPr>
        <w:ilvl w:val="1"/>
      </w:numPr>
      <w:spacing w:before="0"/>
    </w:pPr>
  </w:style>
  <w:style w:type="paragraph" w:styleId="ListNumber3">
    <w:name w:val="List Number 3"/>
    <w:basedOn w:val="ListNumber0"/>
    <w:uiPriority w:val="19"/>
    <w:rsid w:val="00972072"/>
    <w:pPr>
      <w:numPr>
        <w:ilvl w:val="2"/>
      </w:numPr>
      <w:spacing w:before="0"/>
    </w:pPr>
  </w:style>
  <w:style w:type="paragraph" w:styleId="ListNumber4">
    <w:name w:val="List Number 4"/>
    <w:basedOn w:val="ListNumber0"/>
    <w:uiPriority w:val="19"/>
    <w:rsid w:val="00972072"/>
    <w:pPr>
      <w:numPr>
        <w:ilvl w:val="3"/>
      </w:numPr>
      <w:spacing w:before="0"/>
    </w:pPr>
  </w:style>
  <w:style w:type="paragraph" w:styleId="ListNumber5">
    <w:name w:val="List Number 5"/>
    <w:basedOn w:val="ListNumber0"/>
    <w:uiPriority w:val="19"/>
    <w:rsid w:val="00972072"/>
    <w:pPr>
      <w:numPr>
        <w:ilvl w:val="4"/>
      </w:numPr>
      <w:spacing w:before="0"/>
    </w:pPr>
  </w:style>
  <w:style w:type="paragraph" w:customStyle="1" w:styleId="ListNumber6">
    <w:name w:val="List Number 6"/>
    <w:basedOn w:val="ListNumber0"/>
    <w:uiPriority w:val="19"/>
    <w:rsid w:val="00972072"/>
    <w:pPr>
      <w:numPr>
        <w:ilvl w:val="5"/>
      </w:numPr>
      <w:spacing w:before="0"/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972072"/>
    <w:pPr>
      <w:numPr>
        <w:numId w:val="7"/>
      </w:numPr>
    </w:pPr>
  </w:style>
  <w:style w:type="numbering" w:customStyle="1" w:styleId="ListNumberedHeadings">
    <w:name w:val="List_NumberedHeadings"/>
    <w:uiPriority w:val="99"/>
    <w:rsid w:val="00D32224"/>
    <w:pPr>
      <w:numPr>
        <w:numId w:val="1"/>
      </w:numPr>
    </w:pPr>
  </w:style>
  <w:style w:type="numbering" w:customStyle="1" w:styleId="ListTableBullet">
    <w:name w:val="List_TableBullet"/>
    <w:uiPriority w:val="99"/>
    <w:rsid w:val="00972072"/>
    <w:pPr>
      <w:numPr>
        <w:numId w:val="9"/>
      </w:numPr>
    </w:pPr>
  </w:style>
  <w:style w:type="numbering" w:customStyle="1" w:styleId="ListTableNumber">
    <w:name w:val="List_TableNumber"/>
    <w:uiPriority w:val="99"/>
    <w:rsid w:val="00972072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972072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972072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Text">
    <w:name w:val="Intro Text"/>
    <w:basedOn w:val="Normal"/>
    <w:uiPriority w:val="1"/>
    <w:qFormat/>
    <w:rsid w:val="00A21976"/>
    <w:pPr>
      <w:spacing w:before="180" w:after="180"/>
    </w:pPr>
    <w:rPr>
      <w:rFonts w:asciiTheme="majorHAnsi" w:hAnsiTheme="majorHAnsi"/>
      <w:color w:val="8DC640" w:themeColor="accent4"/>
    </w:rPr>
  </w:style>
  <w:style w:type="paragraph" w:customStyle="1" w:styleId="CoverDetails">
    <w:name w:val="Cover Details"/>
    <w:basedOn w:val="Subtitle"/>
    <w:uiPriority w:val="11"/>
    <w:semiHidden/>
    <w:rsid w:val="007E7F3C"/>
    <w:pPr>
      <w:spacing w:before="60" w:after="240"/>
    </w:pPr>
    <w:rPr>
      <w:sz w:val="36"/>
    </w:rPr>
  </w:style>
  <w:style w:type="table" w:customStyle="1" w:styleId="LinedTable">
    <w:name w:val="Lined Table"/>
    <w:basedOn w:val="TableNormal"/>
    <w:uiPriority w:val="99"/>
    <w:rsid w:val="006402F6"/>
    <w:pPr>
      <w:spacing w:before="0" w:after="0"/>
    </w:pPr>
    <w:tblPr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45" w:type="dxa"/>
        <w:left w:w="0" w:type="dxa"/>
        <w:right w:w="0" w:type="dxa"/>
      </w:tblCellMar>
    </w:tblPr>
  </w:style>
  <w:style w:type="numbering" w:customStyle="1" w:styleId="ListAppendix">
    <w:name w:val="List_Appendix"/>
    <w:uiPriority w:val="99"/>
    <w:rsid w:val="008A0FF3"/>
    <w:pPr>
      <w:numPr>
        <w:numId w:val="5"/>
      </w:numPr>
    </w:pPr>
  </w:style>
  <w:style w:type="table" w:customStyle="1" w:styleId="LinedTable-Green">
    <w:name w:val="Lined Table - Green"/>
    <w:basedOn w:val="TableNormal"/>
    <w:uiPriority w:val="99"/>
    <w:rsid w:val="00B475D7"/>
    <w:pPr>
      <w:spacing w:before="0" w:after="0"/>
    </w:pPr>
    <w:tblPr>
      <w:tblInd w:w="108" w:type="dxa"/>
      <w:tblBorders>
        <w:top w:val="single" w:sz="4" w:space="0" w:color="8DC640" w:themeColor="accent4"/>
        <w:bottom w:val="single" w:sz="4" w:space="0" w:color="8DC640" w:themeColor="accent4"/>
        <w:insideH w:val="single" w:sz="4" w:space="0" w:color="8DC640" w:themeColor="accent4"/>
      </w:tblBorders>
    </w:tblPr>
    <w:trPr>
      <w:cantSplit/>
    </w:trPr>
    <w:tblStylePr w:type="firstRow">
      <w:rPr>
        <w:color w:val="FFFFFF" w:themeColor="background1"/>
      </w:rPr>
      <w:tblPr/>
      <w:trPr>
        <w:tblHeader/>
      </w:trPr>
      <w:tcPr>
        <w:shd w:val="clear" w:color="auto" w:fill="8DC640" w:themeFill="accent4"/>
      </w:tcPr>
    </w:tblStylePr>
    <w:tblStylePr w:type="firstCol">
      <w:rPr>
        <w:color w:val="FFFFFF" w:themeColor="background1"/>
      </w:rPr>
      <w:tblPr/>
      <w:tcPr>
        <w:shd w:val="clear" w:color="auto" w:fill="8DC640" w:themeFill="accent4"/>
      </w:tcPr>
    </w:tblStylePr>
  </w:style>
  <w:style w:type="table" w:customStyle="1" w:styleId="LinedTable-Blue">
    <w:name w:val="Lined Table - Blue"/>
    <w:basedOn w:val="LinedTable-Green"/>
    <w:uiPriority w:val="99"/>
    <w:rsid w:val="00B475D7"/>
    <w:tblPr>
      <w:tblBorders>
        <w:top w:val="single" w:sz="4" w:space="0" w:color="5BC2E7" w:themeColor="accent3"/>
        <w:bottom w:val="single" w:sz="4" w:space="0" w:color="5BC2E7" w:themeColor="accent3"/>
        <w:insideH w:val="single" w:sz="4" w:space="0" w:color="5BC2E7" w:themeColor="accent3"/>
      </w:tblBorders>
    </w:tblPr>
    <w:tblStylePr w:type="firstRow">
      <w:rPr>
        <w:color w:val="FFFFFF" w:themeColor="background1"/>
      </w:rPr>
      <w:tblPr/>
      <w:trPr>
        <w:tblHeader/>
      </w:trPr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shd w:val="clear" w:color="auto" w:fill="5BC2E7" w:themeFill="accent3"/>
      </w:tcPr>
    </w:tblStylePr>
  </w:style>
  <w:style w:type="table" w:customStyle="1" w:styleId="LinedTable-Grey">
    <w:name w:val="Lined Table - Grey"/>
    <w:basedOn w:val="LinedTable-Blue"/>
    <w:uiPriority w:val="99"/>
    <w:rsid w:val="00B475D7"/>
    <w:tblPr>
      <w:tblBorders>
        <w:top w:val="single" w:sz="4" w:space="0" w:color="58595B" w:themeColor="text2"/>
        <w:bottom w:val="single" w:sz="4" w:space="0" w:color="58595B" w:themeColor="text2"/>
        <w:insideH w:val="single" w:sz="4" w:space="0" w:color="58595B" w:themeColor="text2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tblHeader/>
      </w:trPr>
      <w:tcPr>
        <w:tcBorders>
          <w:top w:val="nil"/>
        </w:tcBorders>
        <w:shd w:val="clear" w:color="auto" w:fill="58595B" w:themeFill="text2"/>
      </w:tcPr>
    </w:tblStylePr>
    <w:tblStylePr w:type="firstCol">
      <w:rPr>
        <w:color w:val="FFFFFF" w:themeColor="background1"/>
      </w:rPr>
      <w:tblPr/>
      <w:tcPr>
        <w:shd w:val="clear" w:color="auto" w:fill="58595B" w:themeFill="text2"/>
      </w:tcPr>
    </w:tblStylePr>
  </w:style>
  <w:style w:type="table" w:customStyle="1" w:styleId="ShadedTable-Green">
    <w:name w:val="Shaded Table - Green"/>
    <w:basedOn w:val="TableNormal"/>
    <w:uiPriority w:val="99"/>
    <w:rsid w:val="00B475D7"/>
    <w:pPr>
      <w:spacing w:before="0" w:after="0"/>
    </w:pPr>
    <w:tblPr>
      <w:tblStyleRowBandSize w:val="1"/>
      <w:tblStyleColBandSize w:val="1"/>
      <w:tblInd w:w="108" w:type="dxa"/>
      <w:tblBorders>
        <w:insideH w:val="single" w:sz="4" w:space="0" w:color="FFFFFF" w:themeColor="background1"/>
        <w:insideV w:val="single" w:sz="4" w:space="0" w:color="FFFFFF" w:themeColor="background1"/>
      </w:tblBorders>
    </w:tblPr>
    <w:trPr>
      <w:cantSplit/>
    </w:trPr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8DC640" w:themeFill="accent4"/>
      </w:tcPr>
    </w:tblStylePr>
    <w:tblStylePr w:type="lastRow">
      <w:rPr>
        <w:b/>
      </w:rPr>
      <w:tblPr/>
      <w:tcPr>
        <w:shd w:val="clear" w:color="auto" w:fill="D1E8B2" w:themeFill="accent4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E0EECB"/>
      </w:tcPr>
    </w:tblStylePr>
    <w:tblStylePr w:type="band2Horz">
      <w:tblPr/>
      <w:tcPr>
        <w:shd w:val="clear" w:color="auto" w:fill="E0EECB"/>
      </w:tcPr>
    </w:tblStylePr>
  </w:style>
  <w:style w:type="table" w:customStyle="1" w:styleId="ShadedTable-BlueGreen">
    <w:name w:val="Shaded Table - Blue &amp; Green"/>
    <w:basedOn w:val="ShadedTable-Green"/>
    <w:uiPriority w:val="99"/>
    <w:rsid w:val="00B475D7"/>
    <w:tblPr/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8D0E9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  <w:style w:type="table" w:customStyle="1" w:styleId="ShadedTable-GreenBlue-WhiteHeader">
    <w:name w:val="Shaded Table - Green &amp; Blue - White Header"/>
    <w:basedOn w:val="ShadedTable-BlueGreen"/>
    <w:uiPriority w:val="99"/>
    <w:rsid w:val="00B475D7"/>
    <w:tblPr/>
    <w:tcPr>
      <w:shd w:val="clear" w:color="auto" w:fill="A8D26E"/>
    </w:tcPr>
    <w:tblStylePr w:type="firstRow">
      <w:rPr>
        <w:color w:val="auto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FFFFFF" w:themeFill="background1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.Relations@downer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.Lyons\AppData\Roaming\Microsoft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Downer">
      <a:dk1>
        <a:sysClr val="windowText" lastClr="000000"/>
      </a:dk1>
      <a:lt1>
        <a:sysClr val="window" lastClr="FFFFFF"/>
      </a:lt1>
      <a:dk2>
        <a:srgbClr val="58595B"/>
      </a:dk2>
      <a:lt2>
        <a:srgbClr val="EEECE1"/>
      </a:lt2>
      <a:accent1>
        <a:srgbClr val="006383"/>
      </a:accent1>
      <a:accent2>
        <a:srgbClr val="00ADC6"/>
      </a:accent2>
      <a:accent3>
        <a:srgbClr val="5BC2E7"/>
      </a:accent3>
      <a:accent4>
        <a:srgbClr val="8DC640"/>
      </a:accent4>
      <a:accent5>
        <a:srgbClr val="D3D800"/>
      </a:accent5>
      <a:accent6>
        <a:srgbClr val="F2E500"/>
      </a:accent6>
      <a:hlink>
        <a:srgbClr val="5BC2E7"/>
      </a:hlink>
      <a:folHlink>
        <a:srgbClr val="5BC2E7"/>
      </a:folHlink>
    </a:clrScheme>
    <a:fontScheme name="Down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B76E-5884-4FE4-B2FE-E4E8148B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Downer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Sarah.LlewellynEvans</dc:creator>
  <cp:lastModifiedBy>Peter Lyons</cp:lastModifiedBy>
  <cp:revision>6</cp:revision>
  <cp:lastPrinted>2015-01-14T01:13:00Z</cp:lastPrinted>
  <dcterms:created xsi:type="dcterms:W3CDTF">2016-09-27T01:24:00Z</dcterms:created>
  <dcterms:modified xsi:type="dcterms:W3CDTF">2018-09-25T07:45:00Z</dcterms:modified>
</cp:coreProperties>
</file>